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C" w:rsidRDefault="00ED579A" w:rsidP="002A6671">
      <w:pPr>
        <w:ind w:right="18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-303530</wp:posOffset>
            </wp:positionV>
            <wp:extent cx="201930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396" y="21256"/>
                <wp:lineTo x="21396" y="0"/>
                <wp:lineTo x="0" y="0"/>
              </wp:wrapPolygon>
            </wp:wrapThrough>
            <wp:docPr id="3" name="Picture 3" descr="CRW Color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W Color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D4C" w:rsidRDefault="00511D4C" w:rsidP="00A27420">
      <w:pPr>
        <w:ind w:right="180"/>
      </w:pPr>
    </w:p>
    <w:p w:rsidR="00511D4C" w:rsidRDefault="00511D4C" w:rsidP="00A27420">
      <w:pPr>
        <w:ind w:right="180"/>
      </w:pPr>
    </w:p>
    <w:p w:rsidR="00511D4C" w:rsidRDefault="00511D4C" w:rsidP="00A27420">
      <w:pPr>
        <w:ind w:right="180"/>
      </w:pPr>
    </w:p>
    <w:p w:rsidR="00511D4C" w:rsidRDefault="00511D4C" w:rsidP="00A27420">
      <w:pPr>
        <w:ind w:right="180"/>
      </w:pPr>
    </w:p>
    <w:p w:rsidR="00912685" w:rsidRDefault="00912685" w:rsidP="00A27420">
      <w:pPr>
        <w:pStyle w:val="Heading2"/>
        <w:ind w:right="180"/>
        <w:rPr>
          <w:sz w:val="44"/>
          <w:szCs w:val="44"/>
        </w:rPr>
      </w:pPr>
    </w:p>
    <w:p w:rsidR="00511D4C" w:rsidRPr="00F5192B" w:rsidRDefault="00511D4C" w:rsidP="00A27420">
      <w:pPr>
        <w:pStyle w:val="Heading2"/>
        <w:ind w:right="180"/>
        <w:rPr>
          <w:sz w:val="44"/>
          <w:szCs w:val="44"/>
        </w:rPr>
      </w:pPr>
      <w:r w:rsidRPr="00F5192B">
        <w:rPr>
          <w:sz w:val="44"/>
          <w:szCs w:val="44"/>
        </w:rPr>
        <w:t>PUBLIC MEETING NOTICE</w:t>
      </w:r>
    </w:p>
    <w:p w:rsidR="00511D4C" w:rsidRDefault="00511D4C" w:rsidP="00A27420">
      <w:pPr>
        <w:ind w:right="180"/>
        <w:jc w:val="center"/>
        <w:rPr>
          <w:sz w:val="22"/>
          <w:szCs w:val="22"/>
        </w:rPr>
      </w:pPr>
    </w:p>
    <w:p w:rsidR="00595B97" w:rsidRDefault="00C01579" w:rsidP="00C01579">
      <w:pPr>
        <w:spacing w:before="120"/>
        <w:ind w:right="187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  <w:r w:rsidR="002F02D1">
        <w:rPr>
          <w:sz w:val="32"/>
          <w:szCs w:val="32"/>
        </w:rPr>
        <w:t>REGULAR</w:t>
      </w:r>
      <w:r w:rsidRPr="00F3471C">
        <w:rPr>
          <w:sz w:val="32"/>
          <w:szCs w:val="32"/>
        </w:rPr>
        <w:t xml:space="preserve"> MEETING</w:t>
      </w:r>
      <w:r w:rsidR="00595B97">
        <w:rPr>
          <w:sz w:val="32"/>
          <w:szCs w:val="32"/>
        </w:rPr>
        <w:t xml:space="preserve">*** </w:t>
      </w:r>
    </w:p>
    <w:p w:rsidR="00C01579" w:rsidRDefault="00C01579" w:rsidP="006F2A7E">
      <w:pPr>
        <w:ind w:right="187"/>
        <w:jc w:val="center"/>
        <w:rPr>
          <w:sz w:val="36"/>
          <w:szCs w:val="36"/>
        </w:rPr>
      </w:pPr>
    </w:p>
    <w:p w:rsidR="00CA4003" w:rsidRPr="00AD3CEA" w:rsidRDefault="00CA4003" w:rsidP="006F2A7E">
      <w:pPr>
        <w:ind w:right="187"/>
        <w:jc w:val="center"/>
        <w:rPr>
          <w:sz w:val="36"/>
          <w:szCs w:val="36"/>
        </w:rPr>
      </w:pPr>
    </w:p>
    <w:p w:rsidR="006738AB" w:rsidRDefault="006738AB" w:rsidP="006738AB">
      <w:pPr>
        <w:pStyle w:val="Header"/>
        <w:tabs>
          <w:tab w:val="clear" w:pos="4320"/>
          <w:tab w:val="left" w:pos="2160"/>
          <w:tab w:val="left" w:pos="2520"/>
          <w:tab w:val="left" w:pos="4800"/>
        </w:tabs>
        <w:spacing w:after="360"/>
        <w:ind w:left="187" w:right="187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Clackamas River Water (CRW) – </w:t>
      </w:r>
      <w:r>
        <w:rPr>
          <w:b/>
          <w:sz w:val="28"/>
          <w:szCs w:val="28"/>
        </w:rPr>
        <w:t xml:space="preserve">Thursday, </w:t>
      </w:r>
      <w:r w:rsidR="00A46FEF">
        <w:rPr>
          <w:b/>
          <w:sz w:val="28"/>
          <w:szCs w:val="28"/>
        </w:rPr>
        <w:t>December 11</w:t>
      </w:r>
      <w:r>
        <w:rPr>
          <w:b/>
          <w:sz w:val="28"/>
          <w:szCs w:val="28"/>
        </w:rPr>
        <w:t>, 2014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the Board will </w:t>
      </w:r>
      <w:r>
        <w:rPr>
          <w:bCs/>
          <w:sz w:val="28"/>
          <w:szCs w:val="28"/>
        </w:rPr>
        <w:t xml:space="preserve">convene the </w:t>
      </w:r>
      <w:r>
        <w:rPr>
          <w:b/>
          <w:bCs/>
          <w:sz w:val="28"/>
          <w:szCs w:val="28"/>
        </w:rPr>
        <w:t xml:space="preserve">Regular Meeting at 6:00pm </w:t>
      </w:r>
      <w:r>
        <w:rPr>
          <w:sz w:val="28"/>
          <w:szCs w:val="28"/>
        </w:rPr>
        <w:t xml:space="preserve">pursuant to ORS 192.630 to hear public comment, to </w:t>
      </w:r>
      <w:r w:rsidR="007976AC">
        <w:rPr>
          <w:sz w:val="28"/>
          <w:szCs w:val="28"/>
        </w:rPr>
        <w:t>a</w:t>
      </w:r>
      <w:r w:rsidR="00A46FEF">
        <w:rPr>
          <w:sz w:val="28"/>
          <w:szCs w:val="28"/>
        </w:rPr>
        <w:t xml:space="preserve"> hear a</w:t>
      </w:r>
      <w:r w:rsidR="00610D24">
        <w:rPr>
          <w:sz w:val="28"/>
          <w:szCs w:val="28"/>
        </w:rPr>
        <w:t>n</w:t>
      </w:r>
      <w:r w:rsidR="00A46FEF">
        <w:rPr>
          <w:sz w:val="28"/>
          <w:szCs w:val="28"/>
        </w:rPr>
        <w:t xml:space="preserve"> insurance presentation for calendar year 2015</w:t>
      </w:r>
      <w:r w:rsidR="007976AC">
        <w:rPr>
          <w:sz w:val="28"/>
          <w:szCs w:val="28"/>
        </w:rPr>
        <w:t xml:space="preserve">; to consider </w:t>
      </w:r>
      <w:r w:rsidR="00A46FEF">
        <w:rPr>
          <w:sz w:val="28"/>
          <w:szCs w:val="28"/>
        </w:rPr>
        <w:t>adopting</w:t>
      </w:r>
      <w:r w:rsidR="007976AC">
        <w:rPr>
          <w:sz w:val="28"/>
          <w:szCs w:val="28"/>
        </w:rPr>
        <w:t xml:space="preserve"> resolution</w:t>
      </w:r>
      <w:r w:rsidR="00610D24">
        <w:rPr>
          <w:sz w:val="28"/>
          <w:szCs w:val="28"/>
        </w:rPr>
        <w:t>s</w:t>
      </w:r>
      <w:r w:rsidR="007976AC">
        <w:rPr>
          <w:sz w:val="28"/>
          <w:szCs w:val="28"/>
        </w:rPr>
        <w:t xml:space="preserve"> 0</w:t>
      </w:r>
      <w:r w:rsidR="00A46FEF">
        <w:rPr>
          <w:sz w:val="28"/>
          <w:szCs w:val="28"/>
        </w:rPr>
        <w:t>5-2015 to move to a biennial budget for BN 2015-2017</w:t>
      </w:r>
      <w:r w:rsidR="007976AC">
        <w:rPr>
          <w:sz w:val="28"/>
          <w:szCs w:val="28"/>
        </w:rPr>
        <w:t xml:space="preserve">; </w:t>
      </w:r>
      <w:r w:rsidR="00A46FEF">
        <w:rPr>
          <w:sz w:val="28"/>
          <w:szCs w:val="28"/>
        </w:rPr>
        <w:t>to conduct first readings of resolution 06-2015, 07-2015 and 08-2015 amending board policies</w:t>
      </w:r>
      <w:r w:rsidR="00610D24">
        <w:rPr>
          <w:sz w:val="28"/>
          <w:szCs w:val="28"/>
        </w:rPr>
        <w:t xml:space="preserve"> </w:t>
      </w:r>
      <w:bookmarkStart w:id="2" w:name="_GoBack"/>
      <w:bookmarkEnd w:id="2"/>
      <w:r w:rsidR="00A46FEF">
        <w:rPr>
          <w:sz w:val="28"/>
          <w:szCs w:val="28"/>
        </w:rPr>
        <w:t xml:space="preserve">1.9, 1.10 and 1.6 on agenda preparation, preparation for board meetings and compensation/reimbursements for services and expenses; </w:t>
      </w:r>
      <w:r>
        <w:rPr>
          <w:sz w:val="28"/>
          <w:szCs w:val="28"/>
        </w:rPr>
        <w:t>to approve the consent agenda for gross payroll and accounts paid</w:t>
      </w:r>
      <w:r w:rsidR="007976AC">
        <w:rPr>
          <w:sz w:val="28"/>
          <w:szCs w:val="28"/>
        </w:rPr>
        <w:t>,</w:t>
      </w:r>
      <w:r w:rsidR="00A46FEF">
        <w:rPr>
          <w:sz w:val="28"/>
          <w:szCs w:val="28"/>
        </w:rPr>
        <w:t xml:space="preserve"> termination of a waterline easement granted by Oregon City School District #62</w:t>
      </w:r>
      <w:r w:rsidR="007976AC">
        <w:rPr>
          <w:sz w:val="28"/>
          <w:szCs w:val="28"/>
        </w:rPr>
        <w:t xml:space="preserve"> and cash position and transfers for </w:t>
      </w:r>
      <w:r w:rsidR="00A46FEF">
        <w:rPr>
          <w:sz w:val="28"/>
          <w:szCs w:val="28"/>
        </w:rPr>
        <w:t>November</w:t>
      </w:r>
      <w:r w:rsidR="007976AC">
        <w:rPr>
          <w:sz w:val="28"/>
          <w:szCs w:val="28"/>
        </w:rPr>
        <w:t xml:space="preserve"> 2014; t</w:t>
      </w:r>
      <w:r>
        <w:rPr>
          <w:sz w:val="28"/>
          <w:szCs w:val="28"/>
        </w:rPr>
        <w:t xml:space="preserve">o hear </w:t>
      </w:r>
      <w:r w:rsidR="00A46FEF">
        <w:rPr>
          <w:sz w:val="28"/>
          <w:szCs w:val="28"/>
        </w:rPr>
        <w:t>the financial report for budget committee vacancies; to hear</w:t>
      </w:r>
      <w:r w:rsidR="007976AC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management report; </w:t>
      </w:r>
      <w:r w:rsidR="00A46FEF">
        <w:rPr>
          <w:sz w:val="28"/>
          <w:szCs w:val="28"/>
        </w:rPr>
        <w:t xml:space="preserve">to </w:t>
      </w:r>
      <w:r>
        <w:rPr>
          <w:sz w:val="28"/>
          <w:szCs w:val="28"/>
        </w:rPr>
        <w:t>confirm work session schedules and to hear commissioner reports and acknowledge reimbursements.</w:t>
      </w:r>
    </w:p>
    <w:p w:rsidR="006738AB" w:rsidRDefault="006738AB" w:rsidP="006738AB">
      <w:pPr>
        <w:ind w:left="180" w:right="180"/>
        <w:rPr>
          <w:sz w:val="28"/>
          <w:szCs w:val="28"/>
        </w:rPr>
      </w:pPr>
      <w:r>
        <w:rPr>
          <w:sz w:val="28"/>
          <w:szCs w:val="28"/>
        </w:rPr>
        <w:t>The regular meeting is open to the public and will be held at CRW Administrative Offices at 16770 SE 82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Drive, Clackamas, in the Boardroom.</w:t>
      </w:r>
    </w:p>
    <w:bookmarkEnd w:id="0"/>
    <w:bookmarkEnd w:id="1"/>
    <w:p w:rsidR="0002352C" w:rsidRDefault="0002352C" w:rsidP="00096FBC">
      <w:pPr>
        <w:pStyle w:val="BodyText2"/>
        <w:spacing w:before="240"/>
        <w:ind w:left="180" w:right="360"/>
        <w:rPr>
          <w:rFonts w:ascii="Times New Roman" w:hAnsi="Times New Roman" w:cs="Times New Roman"/>
          <w:sz w:val="22"/>
          <w:szCs w:val="22"/>
        </w:rPr>
      </w:pPr>
    </w:p>
    <w:p w:rsidR="007976AC" w:rsidRDefault="007976AC" w:rsidP="00096FBC">
      <w:pPr>
        <w:pStyle w:val="BodyText2"/>
        <w:spacing w:before="240"/>
        <w:ind w:left="180" w:right="360"/>
        <w:rPr>
          <w:rFonts w:ascii="Times New Roman" w:hAnsi="Times New Roman" w:cs="Times New Roman"/>
          <w:sz w:val="22"/>
          <w:szCs w:val="22"/>
        </w:rPr>
      </w:pPr>
    </w:p>
    <w:p w:rsidR="007976AC" w:rsidRDefault="007976AC" w:rsidP="00096FBC">
      <w:pPr>
        <w:pStyle w:val="BodyText2"/>
        <w:spacing w:before="240"/>
        <w:ind w:left="180" w:right="360"/>
        <w:rPr>
          <w:rFonts w:ascii="Times New Roman" w:hAnsi="Times New Roman" w:cs="Times New Roman"/>
          <w:sz w:val="22"/>
          <w:szCs w:val="22"/>
        </w:rPr>
      </w:pPr>
    </w:p>
    <w:p w:rsidR="007976AC" w:rsidRDefault="007976AC" w:rsidP="00096FBC">
      <w:pPr>
        <w:pStyle w:val="BodyText2"/>
        <w:spacing w:before="240"/>
        <w:ind w:left="180" w:right="360"/>
        <w:rPr>
          <w:rFonts w:ascii="Times New Roman" w:hAnsi="Times New Roman" w:cs="Times New Roman"/>
          <w:sz w:val="22"/>
          <w:szCs w:val="22"/>
        </w:rPr>
      </w:pPr>
    </w:p>
    <w:p w:rsidR="0002352C" w:rsidRDefault="0002352C" w:rsidP="00096FBC">
      <w:pPr>
        <w:pStyle w:val="BodyText2"/>
        <w:spacing w:before="240"/>
        <w:ind w:left="180" w:right="360"/>
        <w:rPr>
          <w:rFonts w:ascii="Times New Roman" w:hAnsi="Times New Roman" w:cs="Times New Roman"/>
          <w:sz w:val="22"/>
          <w:szCs w:val="22"/>
        </w:rPr>
      </w:pPr>
    </w:p>
    <w:p w:rsidR="00BC1F88" w:rsidRPr="00AD3CEA" w:rsidRDefault="00511D4C" w:rsidP="00096FBC">
      <w:pPr>
        <w:pStyle w:val="BodyText2"/>
        <w:spacing w:before="240"/>
        <w:ind w:left="180" w:right="360"/>
        <w:rPr>
          <w:sz w:val="22"/>
          <w:szCs w:val="22"/>
        </w:rPr>
      </w:pPr>
      <w:r w:rsidRPr="00AD3CEA">
        <w:rPr>
          <w:rFonts w:ascii="Times New Roman" w:hAnsi="Times New Roman" w:cs="Times New Roman"/>
          <w:sz w:val="22"/>
          <w:szCs w:val="22"/>
        </w:rPr>
        <w:t xml:space="preserve">The meeting location is accessible to persons with disabilities.  A request for accommodations for persons with disabilities should be made at least 48 hours before the meeting to </w:t>
      </w:r>
      <w:smartTag w:uri="urn:schemas-microsoft-com:office:smarttags" w:element="PersonName">
        <w:r w:rsidR="001B6094" w:rsidRPr="00AD3CEA">
          <w:rPr>
            <w:rFonts w:ascii="Times New Roman" w:hAnsi="Times New Roman" w:cs="Times New Roman"/>
            <w:sz w:val="22"/>
            <w:szCs w:val="22"/>
          </w:rPr>
          <w:t>Adora Campbell</w:t>
        </w:r>
      </w:smartTag>
      <w:r w:rsidRPr="00AD3CEA">
        <w:rPr>
          <w:rFonts w:ascii="Times New Roman" w:hAnsi="Times New Roman" w:cs="Times New Roman"/>
          <w:sz w:val="22"/>
          <w:szCs w:val="22"/>
        </w:rPr>
        <w:t xml:space="preserve"> at (503) 722-922</w:t>
      </w:r>
      <w:r w:rsidR="001B6094" w:rsidRPr="00AD3CEA">
        <w:rPr>
          <w:rFonts w:ascii="Times New Roman" w:hAnsi="Times New Roman" w:cs="Times New Roman"/>
          <w:sz w:val="22"/>
          <w:szCs w:val="22"/>
        </w:rPr>
        <w:t>6</w:t>
      </w:r>
      <w:r w:rsidRPr="00AD3CEA">
        <w:rPr>
          <w:rFonts w:ascii="Times New Roman" w:hAnsi="Times New Roman" w:cs="Times New Roman"/>
          <w:sz w:val="22"/>
          <w:szCs w:val="22"/>
        </w:rPr>
        <w:t>.</w:t>
      </w:r>
    </w:p>
    <w:sectPr w:rsidR="00BC1F88" w:rsidRPr="00AD3CEA" w:rsidSect="002A6671">
      <w:pgSz w:w="12240" w:h="15840"/>
      <w:pgMar w:top="1440" w:right="1440" w:bottom="994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AB" w:rsidRDefault="006C1DAB">
      <w:r>
        <w:separator/>
      </w:r>
    </w:p>
  </w:endnote>
  <w:endnote w:type="continuationSeparator" w:id="0">
    <w:p w:rsidR="006C1DAB" w:rsidRDefault="006C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AB" w:rsidRDefault="006C1DAB">
      <w:r>
        <w:separator/>
      </w:r>
    </w:p>
  </w:footnote>
  <w:footnote w:type="continuationSeparator" w:id="0">
    <w:p w:rsidR="006C1DAB" w:rsidRDefault="006C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BB"/>
    <w:multiLevelType w:val="hybridMultilevel"/>
    <w:tmpl w:val="6E3438A0"/>
    <w:lvl w:ilvl="0" w:tplc="6F0C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31375B"/>
    <w:multiLevelType w:val="hybridMultilevel"/>
    <w:tmpl w:val="EAA093DA"/>
    <w:lvl w:ilvl="0" w:tplc="81BEF9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6051E"/>
    <w:multiLevelType w:val="hybridMultilevel"/>
    <w:tmpl w:val="0C624CA2"/>
    <w:lvl w:ilvl="0" w:tplc="31C8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70EA2"/>
    <w:multiLevelType w:val="hybridMultilevel"/>
    <w:tmpl w:val="310E6BDA"/>
    <w:lvl w:ilvl="0" w:tplc="268AF2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332A"/>
    <w:multiLevelType w:val="hybridMultilevel"/>
    <w:tmpl w:val="A030D8C6"/>
    <w:lvl w:ilvl="0" w:tplc="5F06E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C3F60"/>
    <w:multiLevelType w:val="multilevel"/>
    <w:tmpl w:val="F4981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45"/>
      <w:numFmt w:val="decimal"/>
      <w:isLgl/>
      <w:lvlText w:val="%1.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517285F"/>
    <w:multiLevelType w:val="hybridMultilevel"/>
    <w:tmpl w:val="16C02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FA"/>
    <w:rsid w:val="00007F64"/>
    <w:rsid w:val="0002352C"/>
    <w:rsid w:val="000241E4"/>
    <w:rsid w:val="0003425B"/>
    <w:rsid w:val="00037571"/>
    <w:rsid w:val="000436AA"/>
    <w:rsid w:val="00045073"/>
    <w:rsid w:val="00064C80"/>
    <w:rsid w:val="000758DB"/>
    <w:rsid w:val="00084600"/>
    <w:rsid w:val="00092F16"/>
    <w:rsid w:val="00096FBC"/>
    <w:rsid w:val="000A220D"/>
    <w:rsid w:val="000A4136"/>
    <w:rsid w:val="000A6B50"/>
    <w:rsid w:val="000B3F90"/>
    <w:rsid w:val="000C5396"/>
    <w:rsid w:val="000D2C08"/>
    <w:rsid w:val="000E7562"/>
    <w:rsid w:val="000E7E45"/>
    <w:rsid w:val="00107432"/>
    <w:rsid w:val="00121BA1"/>
    <w:rsid w:val="0014608B"/>
    <w:rsid w:val="00147F6B"/>
    <w:rsid w:val="00150ABF"/>
    <w:rsid w:val="00155DA7"/>
    <w:rsid w:val="001604CC"/>
    <w:rsid w:val="001622DC"/>
    <w:rsid w:val="00162820"/>
    <w:rsid w:val="001653F5"/>
    <w:rsid w:val="001661FC"/>
    <w:rsid w:val="0018058C"/>
    <w:rsid w:val="0018480F"/>
    <w:rsid w:val="001A22D4"/>
    <w:rsid w:val="001B11C8"/>
    <w:rsid w:val="001B6094"/>
    <w:rsid w:val="001D1308"/>
    <w:rsid w:val="001D3E52"/>
    <w:rsid w:val="001D7118"/>
    <w:rsid w:val="001E2FD1"/>
    <w:rsid w:val="001E446A"/>
    <w:rsid w:val="001E500B"/>
    <w:rsid w:val="001F4B52"/>
    <w:rsid w:val="00203498"/>
    <w:rsid w:val="002058DC"/>
    <w:rsid w:val="0021540B"/>
    <w:rsid w:val="00217D32"/>
    <w:rsid w:val="00240141"/>
    <w:rsid w:val="002503C2"/>
    <w:rsid w:val="00252B18"/>
    <w:rsid w:val="00256013"/>
    <w:rsid w:val="0027513E"/>
    <w:rsid w:val="00276467"/>
    <w:rsid w:val="0029401B"/>
    <w:rsid w:val="002A6671"/>
    <w:rsid w:val="002C6379"/>
    <w:rsid w:val="002D5870"/>
    <w:rsid w:val="002E67EE"/>
    <w:rsid w:val="002F02D1"/>
    <w:rsid w:val="0031784F"/>
    <w:rsid w:val="00321638"/>
    <w:rsid w:val="003260F3"/>
    <w:rsid w:val="0033317A"/>
    <w:rsid w:val="0033451E"/>
    <w:rsid w:val="00334A70"/>
    <w:rsid w:val="00340B60"/>
    <w:rsid w:val="00360996"/>
    <w:rsid w:val="00370B82"/>
    <w:rsid w:val="00372B78"/>
    <w:rsid w:val="0039367E"/>
    <w:rsid w:val="00396218"/>
    <w:rsid w:val="00396BA1"/>
    <w:rsid w:val="003C5D7B"/>
    <w:rsid w:val="003D0401"/>
    <w:rsid w:val="003D10F1"/>
    <w:rsid w:val="003D53FC"/>
    <w:rsid w:val="003E1B6C"/>
    <w:rsid w:val="003E3549"/>
    <w:rsid w:val="00405D06"/>
    <w:rsid w:val="00421831"/>
    <w:rsid w:val="00427FC8"/>
    <w:rsid w:val="00430CD7"/>
    <w:rsid w:val="00441648"/>
    <w:rsid w:val="004471FE"/>
    <w:rsid w:val="00453FFA"/>
    <w:rsid w:val="00454115"/>
    <w:rsid w:val="00485769"/>
    <w:rsid w:val="00485C3C"/>
    <w:rsid w:val="00492566"/>
    <w:rsid w:val="004B301B"/>
    <w:rsid w:val="004E30BC"/>
    <w:rsid w:val="00506A75"/>
    <w:rsid w:val="00511D4C"/>
    <w:rsid w:val="0051358D"/>
    <w:rsid w:val="005143AF"/>
    <w:rsid w:val="00516068"/>
    <w:rsid w:val="00520473"/>
    <w:rsid w:val="00525C17"/>
    <w:rsid w:val="0053151B"/>
    <w:rsid w:val="00536375"/>
    <w:rsid w:val="0054476E"/>
    <w:rsid w:val="00550ABE"/>
    <w:rsid w:val="0055556F"/>
    <w:rsid w:val="005562E0"/>
    <w:rsid w:val="00557DE9"/>
    <w:rsid w:val="005610AD"/>
    <w:rsid w:val="00561CD2"/>
    <w:rsid w:val="005643FA"/>
    <w:rsid w:val="00570B83"/>
    <w:rsid w:val="00577427"/>
    <w:rsid w:val="0058026A"/>
    <w:rsid w:val="00586AAB"/>
    <w:rsid w:val="00592116"/>
    <w:rsid w:val="00595B97"/>
    <w:rsid w:val="00596CB4"/>
    <w:rsid w:val="00597656"/>
    <w:rsid w:val="005C247D"/>
    <w:rsid w:val="005C7FA5"/>
    <w:rsid w:val="005D4ECF"/>
    <w:rsid w:val="005F0C05"/>
    <w:rsid w:val="005F15D8"/>
    <w:rsid w:val="0060275E"/>
    <w:rsid w:val="00610D24"/>
    <w:rsid w:val="0061197D"/>
    <w:rsid w:val="0061520E"/>
    <w:rsid w:val="00621CED"/>
    <w:rsid w:val="006424A0"/>
    <w:rsid w:val="0066303E"/>
    <w:rsid w:val="00666A14"/>
    <w:rsid w:val="006738AB"/>
    <w:rsid w:val="00674FAD"/>
    <w:rsid w:val="006846CE"/>
    <w:rsid w:val="006A0104"/>
    <w:rsid w:val="006A1502"/>
    <w:rsid w:val="006A4A04"/>
    <w:rsid w:val="006A4A4F"/>
    <w:rsid w:val="006A62A5"/>
    <w:rsid w:val="006A7672"/>
    <w:rsid w:val="006C1DAB"/>
    <w:rsid w:val="006C29F7"/>
    <w:rsid w:val="006C5E75"/>
    <w:rsid w:val="006E3BC9"/>
    <w:rsid w:val="006E42D2"/>
    <w:rsid w:val="006E6A80"/>
    <w:rsid w:val="006F2A7E"/>
    <w:rsid w:val="006F5BA1"/>
    <w:rsid w:val="00700DC8"/>
    <w:rsid w:val="0070375C"/>
    <w:rsid w:val="0071050E"/>
    <w:rsid w:val="00713980"/>
    <w:rsid w:val="00713D0F"/>
    <w:rsid w:val="0071418E"/>
    <w:rsid w:val="007206FD"/>
    <w:rsid w:val="00722419"/>
    <w:rsid w:val="007250B8"/>
    <w:rsid w:val="00725E7B"/>
    <w:rsid w:val="00727035"/>
    <w:rsid w:val="00740DEB"/>
    <w:rsid w:val="00745BE9"/>
    <w:rsid w:val="00754140"/>
    <w:rsid w:val="007605D7"/>
    <w:rsid w:val="0076371C"/>
    <w:rsid w:val="007638A6"/>
    <w:rsid w:val="00777FB8"/>
    <w:rsid w:val="00793E02"/>
    <w:rsid w:val="00794AAD"/>
    <w:rsid w:val="007976AC"/>
    <w:rsid w:val="007A23BC"/>
    <w:rsid w:val="007B3AE7"/>
    <w:rsid w:val="007C1B77"/>
    <w:rsid w:val="007C5BC9"/>
    <w:rsid w:val="007C717C"/>
    <w:rsid w:val="007D1D3E"/>
    <w:rsid w:val="007E18EA"/>
    <w:rsid w:val="007E5869"/>
    <w:rsid w:val="007E5B31"/>
    <w:rsid w:val="007F6DFA"/>
    <w:rsid w:val="00807C63"/>
    <w:rsid w:val="00811681"/>
    <w:rsid w:val="008116DF"/>
    <w:rsid w:val="0082524E"/>
    <w:rsid w:val="00834325"/>
    <w:rsid w:val="0084265A"/>
    <w:rsid w:val="0084435C"/>
    <w:rsid w:val="008468C0"/>
    <w:rsid w:val="00866D78"/>
    <w:rsid w:val="00871079"/>
    <w:rsid w:val="008861A9"/>
    <w:rsid w:val="00894E2B"/>
    <w:rsid w:val="008B2936"/>
    <w:rsid w:val="008D0524"/>
    <w:rsid w:val="008D5FBA"/>
    <w:rsid w:val="008E6222"/>
    <w:rsid w:val="008E7D7E"/>
    <w:rsid w:val="008F4F99"/>
    <w:rsid w:val="009012F7"/>
    <w:rsid w:val="009037AE"/>
    <w:rsid w:val="009062D1"/>
    <w:rsid w:val="00910593"/>
    <w:rsid w:val="00912685"/>
    <w:rsid w:val="00912A21"/>
    <w:rsid w:val="009131EB"/>
    <w:rsid w:val="00916525"/>
    <w:rsid w:val="009319C7"/>
    <w:rsid w:val="00937008"/>
    <w:rsid w:val="00940170"/>
    <w:rsid w:val="009444C1"/>
    <w:rsid w:val="00945743"/>
    <w:rsid w:val="0095738D"/>
    <w:rsid w:val="00962D23"/>
    <w:rsid w:val="00963FD9"/>
    <w:rsid w:val="00965896"/>
    <w:rsid w:val="009845BB"/>
    <w:rsid w:val="009B497F"/>
    <w:rsid w:val="009C47EC"/>
    <w:rsid w:val="009C6716"/>
    <w:rsid w:val="009D6627"/>
    <w:rsid w:val="009D7E92"/>
    <w:rsid w:val="009F10F3"/>
    <w:rsid w:val="009F5174"/>
    <w:rsid w:val="00A01D8C"/>
    <w:rsid w:val="00A037C6"/>
    <w:rsid w:val="00A06DDE"/>
    <w:rsid w:val="00A14918"/>
    <w:rsid w:val="00A23C47"/>
    <w:rsid w:val="00A25559"/>
    <w:rsid w:val="00A27420"/>
    <w:rsid w:val="00A308E9"/>
    <w:rsid w:val="00A46FEF"/>
    <w:rsid w:val="00A47A6C"/>
    <w:rsid w:val="00A512CB"/>
    <w:rsid w:val="00A522E7"/>
    <w:rsid w:val="00A532B8"/>
    <w:rsid w:val="00A54C05"/>
    <w:rsid w:val="00A55066"/>
    <w:rsid w:val="00A579B6"/>
    <w:rsid w:val="00A60EEA"/>
    <w:rsid w:val="00A6184B"/>
    <w:rsid w:val="00A62CA7"/>
    <w:rsid w:val="00A72EA7"/>
    <w:rsid w:val="00A736E7"/>
    <w:rsid w:val="00A858BF"/>
    <w:rsid w:val="00AA2EFA"/>
    <w:rsid w:val="00AA5AE2"/>
    <w:rsid w:val="00AB0F7B"/>
    <w:rsid w:val="00AB27FF"/>
    <w:rsid w:val="00AB421C"/>
    <w:rsid w:val="00AB42C3"/>
    <w:rsid w:val="00AB60F6"/>
    <w:rsid w:val="00AB7421"/>
    <w:rsid w:val="00AC300E"/>
    <w:rsid w:val="00AC7070"/>
    <w:rsid w:val="00AD3CEA"/>
    <w:rsid w:val="00AE736F"/>
    <w:rsid w:val="00B043EF"/>
    <w:rsid w:val="00B110A0"/>
    <w:rsid w:val="00B2274A"/>
    <w:rsid w:val="00B243C4"/>
    <w:rsid w:val="00B25631"/>
    <w:rsid w:val="00B26051"/>
    <w:rsid w:val="00B30A25"/>
    <w:rsid w:val="00B32806"/>
    <w:rsid w:val="00B33024"/>
    <w:rsid w:val="00B35CF2"/>
    <w:rsid w:val="00B52999"/>
    <w:rsid w:val="00B57185"/>
    <w:rsid w:val="00B711FC"/>
    <w:rsid w:val="00B81D6E"/>
    <w:rsid w:val="00B8464C"/>
    <w:rsid w:val="00BA2C07"/>
    <w:rsid w:val="00BA3596"/>
    <w:rsid w:val="00BB18F7"/>
    <w:rsid w:val="00BB2179"/>
    <w:rsid w:val="00BC1F88"/>
    <w:rsid w:val="00BC28CB"/>
    <w:rsid w:val="00BD2947"/>
    <w:rsid w:val="00BD7DA7"/>
    <w:rsid w:val="00BE52CD"/>
    <w:rsid w:val="00BE620C"/>
    <w:rsid w:val="00BE6C65"/>
    <w:rsid w:val="00C00B20"/>
    <w:rsid w:val="00C01579"/>
    <w:rsid w:val="00C144EB"/>
    <w:rsid w:val="00C41308"/>
    <w:rsid w:val="00C53DDF"/>
    <w:rsid w:val="00C552C0"/>
    <w:rsid w:val="00C73062"/>
    <w:rsid w:val="00C81167"/>
    <w:rsid w:val="00C82719"/>
    <w:rsid w:val="00C857A9"/>
    <w:rsid w:val="00C97F4C"/>
    <w:rsid w:val="00CA4003"/>
    <w:rsid w:val="00CA62F6"/>
    <w:rsid w:val="00CB4C4A"/>
    <w:rsid w:val="00CB5B75"/>
    <w:rsid w:val="00CC3C8B"/>
    <w:rsid w:val="00CC453E"/>
    <w:rsid w:val="00CD1D9D"/>
    <w:rsid w:val="00CD7E48"/>
    <w:rsid w:val="00CE3089"/>
    <w:rsid w:val="00CE35AD"/>
    <w:rsid w:val="00D00BE4"/>
    <w:rsid w:val="00D055FB"/>
    <w:rsid w:val="00D069C6"/>
    <w:rsid w:val="00D074F9"/>
    <w:rsid w:val="00D16376"/>
    <w:rsid w:val="00D34496"/>
    <w:rsid w:val="00D349DF"/>
    <w:rsid w:val="00D36E20"/>
    <w:rsid w:val="00D40F0E"/>
    <w:rsid w:val="00D414F6"/>
    <w:rsid w:val="00D42B2D"/>
    <w:rsid w:val="00D45AA0"/>
    <w:rsid w:val="00D57114"/>
    <w:rsid w:val="00D62D6F"/>
    <w:rsid w:val="00D635ED"/>
    <w:rsid w:val="00D66088"/>
    <w:rsid w:val="00D70361"/>
    <w:rsid w:val="00D75C8B"/>
    <w:rsid w:val="00D92840"/>
    <w:rsid w:val="00D94CDF"/>
    <w:rsid w:val="00DA0040"/>
    <w:rsid w:val="00DA07F3"/>
    <w:rsid w:val="00DA3869"/>
    <w:rsid w:val="00DB16A4"/>
    <w:rsid w:val="00DB1722"/>
    <w:rsid w:val="00DB6503"/>
    <w:rsid w:val="00DB7E17"/>
    <w:rsid w:val="00DC5E18"/>
    <w:rsid w:val="00DE4CA2"/>
    <w:rsid w:val="00DF309F"/>
    <w:rsid w:val="00E176F7"/>
    <w:rsid w:val="00E21E1B"/>
    <w:rsid w:val="00E342C7"/>
    <w:rsid w:val="00E37477"/>
    <w:rsid w:val="00E43A57"/>
    <w:rsid w:val="00E45F4F"/>
    <w:rsid w:val="00E518C8"/>
    <w:rsid w:val="00E70444"/>
    <w:rsid w:val="00E72A8D"/>
    <w:rsid w:val="00E72F55"/>
    <w:rsid w:val="00E85D3E"/>
    <w:rsid w:val="00EA7D47"/>
    <w:rsid w:val="00EC3759"/>
    <w:rsid w:val="00ED4C49"/>
    <w:rsid w:val="00ED579A"/>
    <w:rsid w:val="00EE1137"/>
    <w:rsid w:val="00EE3D62"/>
    <w:rsid w:val="00EF14C4"/>
    <w:rsid w:val="00EF4F92"/>
    <w:rsid w:val="00F11D3D"/>
    <w:rsid w:val="00F14727"/>
    <w:rsid w:val="00F31FFE"/>
    <w:rsid w:val="00F3471C"/>
    <w:rsid w:val="00F4638C"/>
    <w:rsid w:val="00F5192B"/>
    <w:rsid w:val="00F5725E"/>
    <w:rsid w:val="00F647A3"/>
    <w:rsid w:val="00F700BD"/>
    <w:rsid w:val="00F93B1F"/>
    <w:rsid w:val="00FA770A"/>
    <w:rsid w:val="00FB3308"/>
    <w:rsid w:val="00FD78D1"/>
    <w:rsid w:val="00FE131F"/>
    <w:rsid w:val="00FE2050"/>
    <w:rsid w:val="00FE3344"/>
    <w:rsid w:val="00FE46F6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eastAsia="Arial Unicode MS" w:hAnsi="Arial" w:cs="Arial"/>
      <w:color w:val="0000FF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paragraph" w:styleId="DocumentMap">
    <w:name w:val="Document Map"/>
    <w:basedOn w:val="Normal"/>
    <w:semiHidden/>
    <w:rsid w:val="00FA77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AE736F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eastAsia="Arial Unicode MS" w:hAnsi="Arial" w:cs="Arial"/>
      <w:color w:val="0000FF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paragraph" w:styleId="DocumentMap">
    <w:name w:val="Document Map"/>
    <w:basedOn w:val="Normal"/>
    <w:semiHidden/>
    <w:rsid w:val="00FA77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AE736F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Clackamas River Water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CRWUSER</dc:creator>
  <cp:lastModifiedBy>Adora Campbell</cp:lastModifiedBy>
  <cp:revision>3</cp:revision>
  <cp:lastPrinted>2014-12-04T21:20:00Z</cp:lastPrinted>
  <dcterms:created xsi:type="dcterms:W3CDTF">2014-12-04T16:58:00Z</dcterms:created>
  <dcterms:modified xsi:type="dcterms:W3CDTF">2014-12-04T21:20:00Z</dcterms:modified>
</cp:coreProperties>
</file>